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8061" w14:textId="77777777" w:rsidR="003168E8" w:rsidRPr="00E5798F" w:rsidRDefault="003168E8" w:rsidP="003168E8">
      <w:pPr>
        <w:widowControl w:val="0"/>
        <w:autoSpaceDE w:val="0"/>
        <w:autoSpaceDN w:val="0"/>
        <w:adjustRightInd w:val="0"/>
        <w:spacing w:after="0" w:line="240" w:lineRule="auto"/>
        <w:rPr>
          <w:rFonts w:ascii="Helvetica-Bold" w:hAnsi="Helvetica-Bold" w:cs="Helvetica-Bold"/>
          <w:b/>
          <w:bCs/>
          <w:sz w:val="36"/>
          <w:szCs w:val="36"/>
          <w:lang w:val="en"/>
        </w:rPr>
      </w:pPr>
      <w:r w:rsidRPr="00E5798F">
        <w:rPr>
          <w:rFonts w:ascii="Helvetica-Bold" w:hAnsi="Helvetica-Bold" w:cs="Helvetica-Bold"/>
          <w:b/>
          <w:bCs/>
          <w:sz w:val="36"/>
          <w:szCs w:val="36"/>
          <w:lang w:val="en"/>
        </w:rPr>
        <w:t>Slinger Speedway Auto Racing, Inc.</w:t>
      </w:r>
    </w:p>
    <w:p w14:paraId="111DCF99" w14:textId="77777777" w:rsidR="003168E8" w:rsidRPr="00E5798F" w:rsidRDefault="003168E8" w:rsidP="003168E8">
      <w:pPr>
        <w:widowControl w:val="0"/>
        <w:autoSpaceDE w:val="0"/>
        <w:autoSpaceDN w:val="0"/>
        <w:adjustRightInd w:val="0"/>
        <w:spacing w:after="0" w:line="240" w:lineRule="auto"/>
        <w:rPr>
          <w:rFonts w:ascii="Helvetica" w:hAnsi="Helvetica" w:cs="Helvetica"/>
          <w:sz w:val="24"/>
          <w:szCs w:val="24"/>
          <w:lang w:val="en"/>
        </w:rPr>
      </w:pPr>
      <w:r w:rsidRPr="00E5798F">
        <w:rPr>
          <w:rFonts w:ascii="Helvetica" w:hAnsi="Helvetica" w:cs="Helvetica"/>
          <w:sz w:val="24"/>
          <w:szCs w:val="24"/>
          <w:lang w:val="en"/>
        </w:rPr>
        <w:t>PO Box 312 - Slinger, WI 53086</w:t>
      </w:r>
    </w:p>
    <w:p w14:paraId="3FB1E990" w14:textId="77777777" w:rsidR="003168E8" w:rsidRPr="00E5798F" w:rsidRDefault="003168E8" w:rsidP="003168E8">
      <w:pPr>
        <w:widowControl w:val="0"/>
        <w:autoSpaceDE w:val="0"/>
        <w:autoSpaceDN w:val="0"/>
        <w:adjustRightInd w:val="0"/>
        <w:spacing w:after="0" w:line="240" w:lineRule="auto"/>
        <w:rPr>
          <w:rFonts w:ascii="Helvetica" w:hAnsi="Helvetica" w:cs="Helvetica"/>
          <w:sz w:val="24"/>
          <w:szCs w:val="24"/>
          <w:lang w:val="en"/>
        </w:rPr>
      </w:pPr>
      <w:r w:rsidRPr="00E5798F">
        <w:rPr>
          <w:rFonts w:ascii="Helvetica" w:hAnsi="Helvetica" w:cs="Helvetica"/>
          <w:sz w:val="24"/>
          <w:szCs w:val="24"/>
          <w:lang w:val="en"/>
        </w:rPr>
        <w:t>Track Office: 262-644-5921 Fax: 262-644-6476</w:t>
      </w:r>
    </w:p>
    <w:p w14:paraId="275A1002" w14:textId="77777777" w:rsidR="003168E8" w:rsidRPr="00E5798F" w:rsidRDefault="003168E8" w:rsidP="003168E8">
      <w:pPr>
        <w:widowControl w:val="0"/>
        <w:autoSpaceDE w:val="0"/>
        <w:autoSpaceDN w:val="0"/>
        <w:adjustRightInd w:val="0"/>
        <w:spacing w:after="0" w:line="240" w:lineRule="auto"/>
        <w:rPr>
          <w:rFonts w:ascii="Helvetica" w:hAnsi="Helvetica" w:cs="Helvetica"/>
          <w:sz w:val="24"/>
          <w:szCs w:val="24"/>
          <w:lang w:val="en"/>
        </w:rPr>
      </w:pPr>
      <w:r w:rsidRPr="00E5798F">
        <w:rPr>
          <w:rFonts w:ascii="Helvetica" w:hAnsi="Helvetica" w:cs="Helvetica"/>
          <w:sz w:val="24"/>
          <w:szCs w:val="24"/>
          <w:lang w:val="en"/>
        </w:rPr>
        <w:t>Email: Slingerspeedway1@aol.com</w:t>
      </w:r>
    </w:p>
    <w:p w14:paraId="4524D646" w14:textId="77777777" w:rsidR="003168E8" w:rsidRPr="00E5798F" w:rsidRDefault="003B4E57" w:rsidP="003168E8">
      <w:pPr>
        <w:widowControl w:val="0"/>
        <w:autoSpaceDE w:val="0"/>
        <w:autoSpaceDN w:val="0"/>
        <w:adjustRightInd w:val="0"/>
        <w:spacing w:after="0" w:line="240" w:lineRule="auto"/>
        <w:rPr>
          <w:rFonts w:ascii="Helvetica" w:hAnsi="Helvetica" w:cs="Helvetica"/>
          <w:sz w:val="24"/>
          <w:szCs w:val="24"/>
          <w:lang w:val="en"/>
        </w:rPr>
      </w:pPr>
      <w:hyperlink r:id="rId4" w:history="1">
        <w:r w:rsidR="003168E8" w:rsidRPr="00E5798F">
          <w:rPr>
            <w:rFonts w:ascii="Helvetica" w:hAnsi="Helvetica" w:cs="Helvetica"/>
            <w:sz w:val="24"/>
            <w:szCs w:val="24"/>
            <w:u w:val="single"/>
            <w:lang w:val="en"/>
          </w:rPr>
          <w:t>www.slingersuperspeedway.com</w:t>
        </w:r>
      </w:hyperlink>
    </w:p>
    <w:p w14:paraId="313D0217" w14:textId="41219043" w:rsidR="003168E8" w:rsidRPr="00E5798F" w:rsidRDefault="003168E8" w:rsidP="003168E8">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sidRPr="00E5798F">
        <w:rPr>
          <w:rFonts w:ascii="TimesNewRomanPS-BoldMT" w:hAnsi="TimesNewRomanPS-BoldMT" w:cs="TimesNewRomanPS-BoldMT"/>
          <w:b/>
          <w:bCs/>
          <w:sz w:val="28"/>
          <w:szCs w:val="28"/>
          <w:lang w:val="en"/>
        </w:rPr>
        <w:t xml:space="preserve">SECTION 9   </w:t>
      </w:r>
      <w:r w:rsidRPr="00E5798F">
        <w:rPr>
          <w:rFonts w:ascii="TimesNewRomanPS-BoldMT" w:hAnsi="TimesNewRomanPS-BoldMT" w:cs="TimesNewRomanPS-BoldMT"/>
          <w:b/>
          <w:bCs/>
          <w:color w:val="FF0000"/>
          <w:sz w:val="28"/>
          <w:szCs w:val="28"/>
          <w:lang w:val="en"/>
        </w:rPr>
        <w:t>202</w:t>
      </w:r>
      <w:r w:rsidR="00E5798F" w:rsidRPr="00E5798F">
        <w:rPr>
          <w:rFonts w:ascii="TimesNewRomanPS-BoldMT" w:hAnsi="TimesNewRomanPS-BoldMT" w:cs="TimesNewRomanPS-BoldMT"/>
          <w:b/>
          <w:bCs/>
          <w:color w:val="FF0000"/>
          <w:sz w:val="28"/>
          <w:szCs w:val="28"/>
          <w:lang w:val="en"/>
        </w:rPr>
        <w:t>1</w:t>
      </w:r>
      <w:r w:rsidRPr="00E5798F">
        <w:rPr>
          <w:rFonts w:ascii="TimesNewRomanPS-BoldMT" w:hAnsi="TimesNewRomanPS-BoldMT" w:cs="TimesNewRomanPS-BoldMT"/>
          <w:b/>
          <w:bCs/>
          <w:sz w:val="28"/>
          <w:szCs w:val="28"/>
          <w:lang w:val="en"/>
        </w:rPr>
        <w:t xml:space="preserve"> FIGURE 8 RULES AND SPECIFICATIONS</w:t>
      </w:r>
    </w:p>
    <w:p w14:paraId="0C85EAD9" w14:textId="74EDB325"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 xml:space="preserve">9.1.1 FRAMES                                                                                                Passenger cars and approved full size pickup trucks allowed. If running a </w:t>
      </w:r>
      <w:proofErr w:type="spellStart"/>
      <w:r w:rsidRPr="00E5798F">
        <w:rPr>
          <w:rFonts w:ascii="TimesNewRomanPSMT" w:hAnsi="TimesNewRomanPSMT" w:cs="TimesNewRomanPSMT"/>
          <w:sz w:val="28"/>
          <w:szCs w:val="28"/>
          <w:lang w:val="en"/>
        </w:rPr>
        <w:t>uni</w:t>
      </w:r>
      <w:proofErr w:type="spellEnd"/>
      <w:r w:rsidRPr="00E5798F">
        <w:rPr>
          <w:rFonts w:ascii="TimesNewRomanPSMT" w:hAnsi="TimesNewRomanPSMT" w:cs="TimesNewRomanPSMT"/>
          <w:sz w:val="28"/>
          <w:szCs w:val="28"/>
          <w:lang w:val="en"/>
        </w:rPr>
        <w:t>-body car, you must connect the front and rear stubs with rectangular steel tubing. 108" minimum wheelbase.</w:t>
      </w:r>
    </w:p>
    <w:p w14:paraId="088F4D0B" w14:textId="1A1DED4D"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No weight placement allowed. Stock stub, stock lowers in stock position, tubular uppers allowed. Any “THEMED” type race cars must be pre</w:t>
      </w:r>
      <w:r w:rsidR="00E5798F">
        <w:rPr>
          <w:rFonts w:ascii="TimesNewRomanPSMT" w:hAnsi="TimesNewRomanPSMT" w:cs="TimesNewRomanPSMT"/>
          <w:sz w:val="28"/>
          <w:szCs w:val="28"/>
          <w:lang w:val="en"/>
        </w:rPr>
        <w:t>-</w:t>
      </w:r>
      <w:r w:rsidRPr="00E5798F">
        <w:rPr>
          <w:rFonts w:ascii="TimesNewRomanPSMT" w:hAnsi="TimesNewRomanPSMT" w:cs="TimesNewRomanPSMT"/>
          <w:sz w:val="28"/>
          <w:szCs w:val="28"/>
          <w:lang w:val="en"/>
        </w:rPr>
        <w:t>approved by Slinger Speedway officials. No Modified type, or fab</w:t>
      </w:r>
      <w:r w:rsidR="00E5798F">
        <w:rPr>
          <w:rFonts w:ascii="TimesNewRomanPSMT" w:hAnsi="TimesNewRomanPSMT" w:cs="TimesNewRomanPSMT"/>
          <w:sz w:val="28"/>
          <w:szCs w:val="28"/>
          <w:lang w:val="en"/>
        </w:rPr>
        <w:t>r</w:t>
      </w:r>
      <w:r w:rsidRPr="00E5798F">
        <w:rPr>
          <w:rFonts w:ascii="TimesNewRomanPSMT" w:hAnsi="TimesNewRomanPSMT" w:cs="TimesNewRomanPSMT"/>
          <w:sz w:val="28"/>
          <w:szCs w:val="28"/>
          <w:lang w:val="en"/>
        </w:rPr>
        <w:t xml:space="preserve">icated tubular, square, round or rectangular chassis allowed unless prior approval by Slinger </w:t>
      </w:r>
      <w:r w:rsidR="00E5798F">
        <w:rPr>
          <w:rFonts w:ascii="TimesNewRomanPSMT" w:hAnsi="TimesNewRomanPSMT" w:cs="TimesNewRomanPSMT"/>
          <w:sz w:val="28"/>
          <w:szCs w:val="28"/>
          <w:lang w:val="en"/>
        </w:rPr>
        <w:t>S</w:t>
      </w:r>
      <w:r w:rsidRPr="00E5798F">
        <w:rPr>
          <w:rFonts w:ascii="TimesNewRomanPSMT" w:hAnsi="TimesNewRomanPSMT" w:cs="TimesNewRomanPSMT"/>
          <w:sz w:val="28"/>
          <w:szCs w:val="28"/>
          <w:lang w:val="en"/>
        </w:rPr>
        <w:t>peedw</w:t>
      </w:r>
      <w:r w:rsidR="00E5798F">
        <w:rPr>
          <w:rFonts w:ascii="TimesNewRomanPSMT" w:hAnsi="TimesNewRomanPSMT" w:cs="TimesNewRomanPSMT"/>
          <w:sz w:val="28"/>
          <w:szCs w:val="28"/>
          <w:lang w:val="en"/>
        </w:rPr>
        <w:t>a</w:t>
      </w:r>
      <w:r w:rsidRPr="00E5798F">
        <w:rPr>
          <w:rFonts w:ascii="TimesNewRomanPSMT" w:hAnsi="TimesNewRomanPSMT" w:cs="TimesNewRomanPSMT"/>
          <w:sz w:val="28"/>
          <w:szCs w:val="28"/>
          <w:lang w:val="en"/>
        </w:rPr>
        <w:t>y tech inspectors. Chassis must be a stock frame.</w:t>
      </w:r>
    </w:p>
    <w:p w14:paraId="7C8B5A09" w14:textId="5D35D308"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 xml:space="preserve">9.1.2    ROLL CAGE                                                                              </w:t>
      </w:r>
      <w:r w:rsid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 xml:space="preserve">   Must be full FOUR POINT in design, welded and gusseted at all joints, with the four main roll cage bar points double gusseted. Must be made of a minimum of 1-3/4"OD thick wall pipe, .095" wall.</w:t>
      </w:r>
    </w:p>
    <w:p w14:paraId="090A1092"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Minimum. All bars near the driver must be padded. No bolt-together cages. There must be one horizontal bar above steering column across the dash. Cage must be X-ed or horizontally barred</w:t>
      </w:r>
    </w:p>
    <w:p w14:paraId="622A69E8"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 xml:space="preserve">behind the driver. Approved roll cage of four-post design. There must be a minimum of four bars in the driver’s door and a minimum </w:t>
      </w:r>
      <w:r w:rsidRPr="00E5798F">
        <w:rPr>
          <w:rFonts w:ascii="TimesNewRomanPS-BoldMT" w:hAnsi="TimesNewRomanPS-BoldMT" w:cs="TimesNewRomanPS-BoldMT"/>
          <w:b/>
          <w:bCs/>
          <w:sz w:val="28"/>
          <w:szCs w:val="28"/>
          <w:lang w:val="en"/>
        </w:rPr>
        <w:t xml:space="preserve">of four bars </w:t>
      </w:r>
      <w:r w:rsidRPr="00E5798F">
        <w:rPr>
          <w:rFonts w:ascii="TimesNewRomanPSMT" w:hAnsi="TimesNewRomanPSMT" w:cs="TimesNewRomanPSMT"/>
          <w:sz w:val="28"/>
          <w:szCs w:val="28"/>
          <w:lang w:val="en"/>
        </w:rPr>
        <w:t>in the right door. ALL door bars must be gusseted and</w:t>
      </w:r>
    </w:p>
    <w:p w14:paraId="102DE451"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plated. It is Mandatory that you install a 1/8" or thicker plate between the driver’s door panel and door bars. No tailpipe for construction of any part of roll cage. Should have a horizontal bar close to the</w:t>
      </w:r>
    </w:p>
    <w:p w14:paraId="4B9CB4A4"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 xml:space="preserve">floor between front and rear uprights. Doors must be fastened securely. No more than one 2-5/8"OD maximum, black pipe front bumper, must be rounded on ends and no more than two braces running to frame from pipe. Front push bar of maximum 1-3/4” pipe, cannot be wider than outside of front frame horns and cannot be supported back to frame. </w:t>
      </w:r>
      <w:r w:rsidRPr="00E5798F">
        <w:rPr>
          <w:rFonts w:ascii="TimesNewRomanPS-BoldMT" w:hAnsi="TimesNewRomanPS-BoldMT" w:cs="TimesNewRomanPS-BoldMT"/>
          <w:b/>
          <w:bCs/>
          <w:sz w:val="28"/>
          <w:szCs w:val="28"/>
          <w:lang w:val="en"/>
        </w:rPr>
        <w:t xml:space="preserve">NO FORWARD BRACING. </w:t>
      </w:r>
      <w:r w:rsidRPr="00E5798F">
        <w:rPr>
          <w:rFonts w:ascii="TimesNewRomanPSMT" w:hAnsi="TimesNewRomanPSMT" w:cs="TimesNewRomanPSMT"/>
          <w:sz w:val="28"/>
          <w:szCs w:val="28"/>
          <w:lang w:val="en"/>
        </w:rPr>
        <w:t>No bracing at all to roll cage from radiator support. Maximum 1” pipe or 1-1/2” angle to be used in substitute for radiator support. No vertical uprights or nerf bars allowed. No steel angle iron, etc. of any kind, outside of body. External bars permitted, all ends must be rounded and capped.</w:t>
      </w:r>
    </w:p>
    <w:p w14:paraId="55CAE0C7" w14:textId="76206524" w:rsidR="003168E8" w:rsidRPr="00E5798F" w:rsidRDefault="003168E8" w:rsidP="003168E8">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sidRPr="00E5798F">
        <w:rPr>
          <w:rFonts w:ascii="TimesNewRomanPS-BoldMT" w:hAnsi="TimesNewRomanPS-BoldMT" w:cs="TimesNewRomanPS-BoldMT"/>
          <w:b/>
          <w:bCs/>
          <w:sz w:val="28"/>
          <w:szCs w:val="28"/>
          <w:lang w:val="en"/>
        </w:rPr>
        <w:t xml:space="preserve">9.1.3 TOW HOOKS                                                                              </w:t>
      </w:r>
      <w:r w:rsidR="00E5798F">
        <w:rPr>
          <w:rFonts w:ascii="TimesNewRomanPS-BoldMT" w:hAnsi="TimesNewRomanPS-BoldMT" w:cs="TimesNewRomanPS-BoldMT"/>
          <w:b/>
          <w:bCs/>
          <w:sz w:val="28"/>
          <w:szCs w:val="28"/>
          <w:lang w:val="en"/>
        </w:rPr>
        <w:t xml:space="preserve">                          </w:t>
      </w:r>
      <w:r w:rsidRPr="00E5798F">
        <w:rPr>
          <w:rFonts w:ascii="TimesNewRomanPS-BoldMT" w:hAnsi="TimesNewRomanPS-BoldMT" w:cs="TimesNewRomanPS-BoldMT"/>
          <w:b/>
          <w:bCs/>
          <w:sz w:val="28"/>
          <w:szCs w:val="28"/>
          <w:lang w:val="en"/>
        </w:rPr>
        <w:t xml:space="preserve">  Front and rear are MANDATORY. (No tow hooks $25 Penalty, </w:t>
      </w:r>
      <w:proofErr w:type="gramStart"/>
      <w:r w:rsidRPr="00E5798F">
        <w:rPr>
          <w:rFonts w:ascii="TimesNewRomanPS-BoldMT" w:hAnsi="TimesNewRomanPS-BoldMT" w:cs="TimesNewRomanPS-BoldMT"/>
          <w:b/>
          <w:bCs/>
          <w:sz w:val="28"/>
          <w:szCs w:val="28"/>
          <w:lang w:val="en"/>
        </w:rPr>
        <w:t>Second</w:t>
      </w:r>
      <w:proofErr w:type="gramEnd"/>
      <w:r w:rsidRPr="00E5798F">
        <w:rPr>
          <w:rFonts w:ascii="TimesNewRomanPS-BoldMT" w:hAnsi="TimesNewRomanPS-BoldMT" w:cs="TimesNewRomanPS-BoldMT"/>
          <w:b/>
          <w:bCs/>
          <w:sz w:val="28"/>
          <w:szCs w:val="28"/>
          <w:lang w:val="en"/>
        </w:rPr>
        <w:t xml:space="preserve"> offense $50, Third offense $100)</w:t>
      </w:r>
      <w:r w:rsidR="00E5798F">
        <w:rPr>
          <w:rFonts w:ascii="TimesNewRomanPS-BoldMT" w:hAnsi="TimesNewRomanPS-BoldMT" w:cs="TimesNewRomanPS-BoldMT"/>
          <w:b/>
          <w:bCs/>
          <w:sz w:val="28"/>
          <w:szCs w:val="28"/>
          <w:lang w:val="en"/>
        </w:rPr>
        <w:t xml:space="preserve"> </w:t>
      </w:r>
      <w:r w:rsidRPr="00E5798F">
        <w:rPr>
          <w:rFonts w:ascii="TimesNewRomanPS-BoldMT" w:hAnsi="TimesNewRomanPS-BoldMT" w:cs="TimesNewRomanPS-BoldMT"/>
          <w:b/>
          <w:bCs/>
          <w:sz w:val="28"/>
          <w:szCs w:val="28"/>
          <w:lang w:val="en"/>
        </w:rPr>
        <w:t xml:space="preserve">$50.00 fine for all tow hooks that break while lifting them.                                                                          </w:t>
      </w:r>
    </w:p>
    <w:p w14:paraId="631E0D08" w14:textId="2A7DFBA3"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BoldMT" w:hAnsi="TimesNewRomanPS-BoldMT" w:cs="TimesNewRomanPS-BoldMT"/>
          <w:b/>
          <w:bCs/>
          <w:sz w:val="28"/>
          <w:szCs w:val="28"/>
          <w:lang w:val="en"/>
        </w:rPr>
        <w:t xml:space="preserve">9.4 Engine </w:t>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Pr="00E5798F">
        <w:rPr>
          <w:rFonts w:ascii="TimesNewRomanPS-BoldMT" w:hAnsi="TimesNewRomanPS-BoldMT" w:cs="TimesNewRomanPS-BoldMT"/>
          <w:b/>
          <w:bCs/>
          <w:sz w:val="28"/>
          <w:szCs w:val="28"/>
          <w:lang w:val="en"/>
        </w:rPr>
        <w:tab/>
      </w:r>
      <w:r w:rsidR="00E5798F">
        <w:rPr>
          <w:rFonts w:ascii="TimesNewRomanPS-BoldMT" w:hAnsi="TimesNewRomanPS-BoldMT" w:cs="TimesNewRomanPS-BoldMT"/>
          <w:b/>
          <w:bCs/>
          <w:sz w:val="28"/>
          <w:szCs w:val="28"/>
          <w:lang w:val="en"/>
        </w:rPr>
        <w:t xml:space="preserve">                         </w:t>
      </w:r>
      <w:r w:rsidRPr="00E5798F">
        <w:rPr>
          <w:rFonts w:ascii="TimesNewRomanPS-BoldMT" w:hAnsi="TimesNewRomanPS-BoldMT" w:cs="TimesNewRomanPS-BoldMT"/>
          <w:b/>
          <w:bCs/>
          <w:sz w:val="28"/>
          <w:szCs w:val="28"/>
          <w:lang w:val="en"/>
        </w:rPr>
        <w:t xml:space="preserve"> </w:t>
      </w:r>
      <w:r w:rsidRPr="00E5798F">
        <w:rPr>
          <w:rFonts w:ascii="TimesNewRomanPSMT" w:hAnsi="TimesNewRomanPSMT" w:cs="TimesNewRomanPSMT"/>
          <w:sz w:val="28"/>
          <w:szCs w:val="28"/>
          <w:lang w:val="en"/>
        </w:rPr>
        <w:t xml:space="preserve">ENGINE Holley 4412, 2 bbl. carb. Only. No other Holley carbs. No Ultra HP Carbs. No double pump carbs. Cast iron, or aluminum intake manifolds. Cast iron exhaust manifolds or economy headers only. </w:t>
      </w:r>
      <w:r w:rsidRPr="00E5798F">
        <w:rPr>
          <w:rFonts w:ascii="TimesNewRomanPS-BoldMT" w:hAnsi="TimesNewRomanPS-BoldMT" w:cs="TimesNewRomanPS-BoldMT"/>
          <w:b/>
          <w:bCs/>
          <w:sz w:val="28"/>
          <w:szCs w:val="28"/>
          <w:lang w:val="en"/>
        </w:rPr>
        <w:t>406 CI max no big blocks. Compression rule 175lbs</w:t>
      </w:r>
      <w:r w:rsidRPr="00E5798F">
        <w:rPr>
          <w:rFonts w:ascii="TimesNewRomanPSMT" w:hAnsi="TimesNewRomanPSMT" w:cs="TimesNewRomanPSMT"/>
          <w:sz w:val="28"/>
          <w:szCs w:val="28"/>
          <w:lang w:val="en"/>
        </w:rPr>
        <w:t>.</w:t>
      </w:r>
    </w:p>
    <w:p w14:paraId="12E6C479" w14:textId="22F858CC"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Air cleaner shroud made of metal is mandatory in case of fire. Baffled tri-flow or approved racing mufflers required. Any car not meeting 85 decibels will NOT race. Exhaust must exit behind the driver and under the car. Engine setback for Chevrolet not to exceed 33 1/2" measured from top steering box mounting bolt to the rear of the engine block. Other models must consult with tech officials for their specific location. $1000.00 engine claim rule. Claim must be made in accord</w:t>
      </w:r>
      <w:r w:rsidR="00E5798F">
        <w:rPr>
          <w:rFonts w:ascii="TimesNewRomanPSMT" w:hAnsi="TimesNewRomanPSMT" w:cs="TimesNewRomanPSMT"/>
          <w:sz w:val="28"/>
          <w:szCs w:val="28"/>
          <w:lang w:val="en"/>
        </w:rPr>
        <w:t>a</w:t>
      </w:r>
      <w:r w:rsidRPr="00E5798F">
        <w:rPr>
          <w:rFonts w:ascii="TimesNewRomanPSMT" w:hAnsi="TimesNewRomanPSMT" w:cs="TimesNewRomanPSMT"/>
          <w:sz w:val="28"/>
          <w:szCs w:val="28"/>
          <w:lang w:val="en"/>
        </w:rPr>
        <w:t>nce with claim procedure as specified in section 3 of the rule book.  Engine claim DOES NOT include flywheel, clutch, pressure plate, bell housing, exhaust manifolds, carburetor, starter, motor mounts, sending units and switches for gages, carburetor adapter, fan, pulleys, clutch ball and arm, throw out bearing, dip stick, water pump, fuel pump, distributor and plug wires.</w:t>
      </w:r>
    </w:p>
    <w:p w14:paraId="3A0C2442"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BoldMT" w:hAnsi="TimesNewRomanPS-BoldMT" w:cs="TimesNewRomanPS-BoldMT"/>
          <w:b/>
          <w:bCs/>
          <w:sz w:val="28"/>
          <w:szCs w:val="28"/>
          <w:lang w:val="en"/>
        </w:rPr>
        <w:t xml:space="preserve">9.5   REAR END  </w:t>
      </w:r>
      <w:r w:rsidRP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ab/>
      </w:r>
      <w:r w:rsidRPr="00E5798F">
        <w:rPr>
          <w:rFonts w:ascii="TimesNewRomanPSMT" w:hAnsi="TimesNewRomanPSMT" w:cs="TimesNewRomanPSMT"/>
          <w:sz w:val="28"/>
          <w:szCs w:val="28"/>
          <w:lang w:val="en"/>
        </w:rPr>
        <w:tab/>
      </w:r>
      <w:r w:rsidRPr="00E5798F">
        <w:rPr>
          <w:rFonts w:ascii="TimesNewRomanPSMT" w:hAnsi="TimesNewRomanPSMT" w:cs="TimesNewRomanPSMT"/>
          <w:sz w:val="28"/>
          <w:szCs w:val="28"/>
          <w:lang w:val="en"/>
        </w:rPr>
        <w:tab/>
      </w:r>
      <w:r w:rsidRPr="00E5798F">
        <w:rPr>
          <w:rFonts w:ascii="TimesNewRomanPSMT" w:hAnsi="TimesNewRomanPSMT" w:cs="TimesNewRomanPSMT"/>
          <w:sz w:val="28"/>
          <w:szCs w:val="28"/>
          <w:lang w:val="en"/>
        </w:rPr>
        <w:tab/>
      </w:r>
      <w:r w:rsidRPr="00E5798F">
        <w:rPr>
          <w:rFonts w:ascii="TimesNewRomanPSMT" w:hAnsi="TimesNewRomanPSMT" w:cs="TimesNewRomanPSMT"/>
          <w:sz w:val="28"/>
          <w:szCs w:val="28"/>
          <w:lang w:val="en"/>
        </w:rPr>
        <w:tab/>
      </w:r>
      <w:r w:rsidRPr="00E5798F">
        <w:rPr>
          <w:rFonts w:ascii="TimesNewRomanPSMT" w:hAnsi="TimesNewRomanPSMT" w:cs="TimesNewRomanPSMT"/>
          <w:sz w:val="28"/>
          <w:szCs w:val="28"/>
          <w:lang w:val="en"/>
        </w:rPr>
        <w:tab/>
        <w:t xml:space="preserve">                 DIFFERENTIALS: No quick changes. Lock rear ends are allowed.</w:t>
      </w:r>
    </w:p>
    <w:p w14:paraId="7ED7CAB2" w14:textId="0F41D40B" w:rsidR="003168E8" w:rsidRPr="00E5798F" w:rsidRDefault="003168E8" w:rsidP="003168E8">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sidRPr="00E5798F">
        <w:rPr>
          <w:rFonts w:ascii="TimesNewRomanPS-BoldMT" w:hAnsi="TimesNewRomanPS-BoldMT" w:cs="TimesNewRomanPS-BoldMT"/>
          <w:b/>
          <w:bCs/>
          <w:sz w:val="28"/>
          <w:szCs w:val="28"/>
          <w:lang w:val="en"/>
        </w:rPr>
        <w:t xml:space="preserve">9.6 TIRES                                                                                            </w:t>
      </w:r>
      <w:r w:rsidR="00E5798F">
        <w:rPr>
          <w:rFonts w:ascii="TimesNewRomanPS-BoldMT" w:hAnsi="TimesNewRomanPS-BoldMT" w:cs="TimesNewRomanPS-BoldMT"/>
          <w:b/>
          <w:bCs/>
          <w:sz w:val="28"/>
          <w:szCs w:val="28"/>
          <w:lang w:val="en"/>
        </w:rPr>
        <w:t xml:space="preserve">                 </w:t>
      </w:r>
      <w:r w:rsidRPr="00E5798F">
        <w:rPr>
          <w:rFonts w:ascii="TimesNewRomanPS-BoldMT" w:hAnsi="TimesNewRomanPS-BoldMT" w:cs="TimesNewRomanPS-BoldMT"/>
          <w:b/>
          <w:bCs/>
          <w:sz w:val="28"/>
          <w:szCs w:val="28"/>
          <w:lang w:val="en"/>
        </w:rPr>
        <w:t xml:space="preserve"> </w:t>
      </w:r>
      <w:r w:rsidRPr="00E5798F">
        <w:rPr>
          <w:rFonts w:ascii="TimesNewRomanPSMT" w:hAnsi="TimesNewRomanPSMT" w:cs="TimesNewRomanPSMT"/>
          <w:sz w:val="28"/>
          <w:szCs w:val="28"/>
          <w:lang w:val="en"/>
        </w:rPr>
        <w:t xml:space="preserve"> 9.6.1TIRES: Passenger car tires must be DOT approved. Maximum 8" thread width. American Racer 870, Hoosier F53, F75 or S800 tires allowed.                                                                                                    </w:t>
      </w:r>
      <w:r w:rsidRPr="00E5798F">
        <w:rPr>
          <w:rFonts w:ascii="TimesNewRomanPS-BoldMT" w:hAnsi="TimesNewRomanPS-BoldMT" w:cs="TimesNewRomanPS-BoldMT"/>
          <w:b/>
          <w:bCs/>
          <w:sz w:val="28"/>
          <w:szCs w:val="28"/>
          <w:lang w:val="en"/>
        </w:rPr>
        <w:t xml:space="preserve">9.7 WHEELS                                                                                         </w:t>
      </w:r>
      <w:r w:rsidR="00E5798F">
        <w:rPr>
          <w:rFonts w:ascii="TimesNewRomanPS-BoldMT" w:hAnsi="TimesNewRomanPS-BoldMT" w:cs="TimesNewRomanPS-BoldMT"/>
          <w:b/>
          <w:bCs/>
          <w:sz w:val="28"/>
          <w:szCs w:val="28"/>
          <w:lang w:val="en"/>
        </w:rPr>
        <w:t xml:space="preserve">                        </w:t>
      </w:r>
      <w:r w:rsidRPr="00E5798F">
        <w:rPr>
          <w:rFonts w:ascii="TimesNewRomanPS-BoldMT" w:hAnsi="TimesNewRomanPS-BoldMT" w:cs="TimesNewRomanPS-BoldMT"/>
          <w:b/>
          <w:bCs/>
          <w:sz w:val="28"/>
          <w:szCs w:val="28"/>
          <w:lang w:val="en"/>
        </w:rPr>
        <w:t xml:space="preserve"> All wheels must be Track official approved. A fully</w:t>
      </w:r>
    </w:p>
    <w:p w14:paraId="3787FCE2" w14:textId="77777777" w:rsidR="003168E8" w:rsidRPr="00E5798F" w:rsidRDefault="003168E8" w:rsidP="003168E8">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sidRPr="00E5798F">
        <w:rPr>
          <w:rFonts w:ascii="TimesNewRomanPS-BoldMT" w:hAnsi="TimesNewRomanPS-BoldMT" w:cs="TimesNewRomanPS-BoldMT"/>
          <w:b/>
          <w:bCs/>
          <w:sz w:val="28"/>
          <w:szCs w:val="28"/>
          <w:lang w:val="en"/>
        </w:rPr>
        <w:t xml:space="preserve">formed single center or double center racing wheels. </w:t>
      </w:r>
      <w:r w:rsidRPr="00E5798F">
        <w:rPr>
          <w:rFonts w:ascii="TimesNewRomanPSMT" w:hAnsi="TimesNewRomanPSMT" w:cs="TimesNewRomanPSMT"/>
          <w:sz w:val="28"/>
          <w:szCs w:val="28"/>
          <w:lang w:val="en"/>
        </w:rPr>
        <w:t xml:space="preserve">8" maximum steel wheel. </w:t>
      </w:r>
      <w:r w:rsidRPr="00E5798F">
        <w:rPr>
          <w:rFonts w:ascii="TimesNewRomanPS-BoldMT" w:hAnsi="TimesNewRomanPS-BoldMT" w:cs="TimesNewRomanPS-BoldMT"/>
          <w:b/>
          <w:bCs/>
          <w:sz w:val="28"/>
          <w:szCs w:val="28"/>
          <w:lang w:val="en"/>
        </w:rPr>
        <w:t xml:space="preserve">5/8" studs </w:t>
      </w:r>
      <w:r w:rsidRPr="00E5798F">
        <w:rPr>
          <w:rFonts w:ascii="TimesNewRomanPSMT" w:hAnsi="TimesNewRomanPSMT" w:cs="TimesNewRomanPSMT"/>
          <w:sz w:val="28"/>
          <w:szCs w:val="28"/>
          <w:lang w:val="en"/>
        </w:rPr>
        <w:t xml:space="preserve">and 1" nuts are required on all four wheels. </w:t>
      </w:r>
      <w:r w:rsidRPr="00E5798F">
        <w:rPr>
          <w:rFonts w:ascii="TimesNewRomanPS-BoldMT" w:hAnsi="TimesNewRomanPS-BoldMT" w:cs="TimesNewRomanPS-BoldMT"/>
          <w:b/>
          <w:bCs/>
          <w:sz w:val="28"/>
          <w:szCs w:val="28"/>
          <w:lang w:val="en"/>
        </w:rPr>
        <w:t>Stock rotor/hub with steel support plate of 7 inches diameter with a 3/16-inch minimum thickness on all stock brake hubs. No wheel spacers allowed.</w:t>
      </w:r>
    </w:p>
    <w:p w14:paraId="76FD4B6E" w14:textId="55CB1FAC"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BoldMT" w:hAnsi="TimesNewRomanPS-BoldMT" w:cs="TimesNewRomanPS-BoldMT"/>
          <w:b/>
          <w:bCs/>
          <w:sz w:val="28"/>
          <w:szCs w:val="28"/>
          <w:lang w:val="en"/>
        </w:rPr>
        <w:t xml:space="preserve">9.8 SAFETY                                                                                               </w:t>
      </w:r>
      <w:r w:rsidR="00E5798F">
        <w:rPr>
          <w:rFonts w:ascii="TimesNewRomanPS-BoldMT" w:hAnsi="TimesNewRomanPS-BoldMT" w:cs="TimesNewRomanPS-BoldMT"/>
          <w:b/>
          <w:bCs/>
          <w:sz w:val="28"/>
          <w:szCs w:val="28"/>
          <w:lang w:val="en"/>
        </w:rPr>
        <w:t xml:space="preserve">                 </w:t>
      </w:r>
      <w:r w:rsidRPr="00E5798F">
        <w:rPr>
          <w:rFonts w:ascii="TimesNewRomanPSMT" w:hAnsi="TimesNewRomanPSMT" w:cs="TimesNewRomanPSMT"/>
          <w:sz w:val="28"/>
          <w:szCs w:val="28"/>
          <w:lang w:val="en"/>
        </w:rPr>
        <w:t xml:space="preserve"> SEAT BELTS AND HELMETS: Approved 2" or 3" racing seat belt, crotch belt and double shoulder harness is mandatory. Safety belts and window nets must have manufacturer date tag and cannot be more than three (3) years old. All restraints must be mounted in accordance with manufacturer's mounting instruction and meet the approval of Slinger officials.                                                                                                 Snell SA-2010, SA2015 or </w:t>
      </w:r>
      <w:r w:rsidR="00E5798F" w:rsidRPr="00E5798F">
        <w:rPr>
          <w:rFonts w:ascii="TimesNewRomanPSMT" w:hAnsi="TimesNewRomanPSMT" w:cs="TimesNewRomanPSMT"/>
          <w:color w:val="C00000"/>
          <w:sz w:val="28"/>
          <w:szCs w:val="28"/>
          <w:lang w:val="en"/>
        </w:rPr>
        <w:t>SA2020</w:t>
      </w:r>
      <w:r w:rsid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safety helmet, headrest is mandatory. Head and neck restraint system highly recommended. Fire resistant driver suits and fire</w:t>
      </w:r>
      <w:r w:rsidR="00E5798F">
        <w:rPr>
          <w:rFonts w:ascii="TimesNewRomanPSMT" w:hAnsi="TimesNewRomanPSMT" w:cs="TimesNewRomanPSMT"/>
          <w:sz w:val="28"/>
          <w:szCs w:val="28"/>
          <w:lang w:val="en"/>
        </w:rPr>
        <w:t>-</w:t>
      </w:r>
      <w:r w:rsidRPr="00E5798F">
        <w:rPr>
          <w:rFonts w:ascii="TimesNewRomanPSMT" w:hAnsi="TimesNewRomanPSMT" w:cs="TimesNewRomanPSMT"/>
          <w:sz w:val="28"/>
          <w:szCs w:val="28"/>
          <w:lang w:val="en"/>
        </w:rPr>
        <w:t>retardant gloves are mandatory. Suits and gloves must be approved.                                          Aluminum racing seat is mandatory.</w:t>
      </w:r>
      <w:r w:rsid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 xml:space="preserve">Slinger approved drivers area padding required. Center of steering wheel must be padded. </w:t>
      </w:r>
    </w:p>
    <w:p w14:paraId="6E43B94A" w14:textId="666739F4"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Window nets are mandatory. Large mesh (12" minimum length). Window net will fall down and will snap with seat belt snap or approved release at top front corner of the window net. Safety belts and window nets must have manufacturer date tag and cannot be more than three (3) years old. No radios or listening devises of any kind.</w:t>
      </w:r>
      <w:r w:rsidR="00E5798F">
        <w:rPr>
          <w:rFonts w:ascii="TimesNewRomanPSMT" w:hAnsi="TimesNewRomanPSMT" w:cs="TimesNewRomanPSMT"/>
          <w:sz w:val="28"/>
          <w:szCs w:val="28"/>
          <w:lang w:val="en"/>
        </w:rPr>
        <w:t xml:space="preserve"> </w:t>
      </w:r>
      <w:proofErr w:type="spellStart"/>
      <w:r w:rsidRPr="00E5798F">
        <w:rPr>
          <w:rFonts w:ascii="TimesNewRomanPSMT" w:hAnsi="TimesNewRomanPSMT" w:cs="TimesNewRomanPSMT"/>
          <w:sz w:val="28"/>
          <w:szCs w:val="28"/>
          <w:lang w:val="en"/>
        </w:rPr>
        <w:t>Raceciever</w:t>
      </w:r>
      <w:proofErr w:type="spellEnd"/>
      <w:r w:rsidRPr="00E5798F">
        <w:rPr>
          <w:rFonts w:ascii="TimesNewRomanPSMT" w:hAnsi="TimesNewRomanPSMT" w:cs="TimesNewRomanPSMT"/>
          <w:sz w:val="28"/>
          <w:szCs w:val="28"/>
          <w:lang w:val="en"/>
        </w:rPr>
        <w:t xml:space="preserve"> tuned to channel 1565 required. </w:t>
      </w:r>
    </w:p>
    <w:p w14:paraId="37282F50"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6. BATTERY: Must be securely mounted and covered inside car or under hood.</w:t>
      </w:r>
    </w:p>
    <w:p w14:paraId="2D729201" w14:textId="040386A4"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BoldMT" w:hAnsi="TimesNewRomanPS-BoldMT" w:cs="TimesNewRomanPS-BoldMT"/>
          <w:b/>
          <w:bCs/>
          <w:sz w:val="28"/>
          <w:szCs w:val="28"/>
          <w:lang w:val="en"/>
        </w:rPr>
        <w:t xml:space="preserve">9.8 FUEL                                                                                                 </w:t>
      </w:r>
      <w:r w:rsidRPr="00E5798F">
        <w:rPr>
          <w:rFonts w:ascii="TimesNewRomanPSMT" w:hAnsi="TimesNewRomanPSMT" w:cs="TimesNewRomanPSMT"/>
          <w:sz w:val="28"/>
          <w:szCs w:val="28"/>
          <w:lang w:val="en"/>
        </w:rPr>
        <w:t xml:space="preserve"> </w:t>
      </w:r>
      <w:r w:rsidR="00E5798F">
        <w:rPr>
          <w:rFonts w:ascii="TimesNewRomanPSMT" w:hAnsi="TimesNewRomanPSMT" w:cs="TimesNewRomanPSMT"/>
          <w:sz w:val="28"/>
          <w:szCs w:val="28"/>
          <w:lang w:val="en"/>
        </w:rPr>
        <w:t xml:space="preserve">                    </w:t>
      </w:r>
      <w:proofErr w:type="spellStart"/>
      <w:r w:rsidRPr="00E5798F">
        <w:rPr>
          <w:rFonts w:ascii="TimesNewRomanPSMT" w:hAnsi="TimesNewRomanPSMT" w:cs="TimesNewRomanPSMT"/>
          <w:sz w:val="28"/>
          <w:szCs w:val="28"/>
          <w:lang w:val="en"/>
        </w:rPr>
        <w:t>FUEL</w:t>
      </w:r>
      <w:proofErr w:type="spellEnd"/>
      <w:r w:rsidRPr="00E5798F">
        <w:rPr>
          <w:rFonts w:ascii="TimesNewRomanPSMT" w:hAnsi="TimesNewRomanPSMT" w:cs="TimesNewRomanPSMT"/>
          <w:sz w:val="28"/>
          <w:szCs w:val="28"/>
          <w:lang w:val="en"/>
        </w:rPr>
        <w:t xml:space="preserve"> CELL: Fuel cells are Mandatory. Fuel cell height minimum of 12". Fuel cell must be banded both ways with two 1" wide straps each way. Fuel cell must be securely mounted in trunk. Must be in</w:t>
      </w:r>
      <w:r w:rsid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center of frame rails and centered between the rear end and the bumper. Gasoline pump fuel only!</w:t>
      </w:r>
    </w:p>
    <w:p w14:paraId="1F58040F"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Fuel must meet specific gravity of said manufacture. A firewall must be made between the driver and the fuel cell. No fuel lines or oil coolers allowed in driver’s compartment.</w:t>
      </w:r>
    </w:p>
    <w:p w14:paraId="0EA0892C" w14:textId="00354341"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BoldMT" w:hAnsi="TimesNewRomanPS-BoldMT" w:cs="TimesNewRomanPS-BoldMT"/>
          <w:b/>
          <w:bCs/>
          <w:sz w:val="28"/>
          <w:szCs w:val="28"/>
          <w:lang w:val="en"/>
        </w:rPr>
        <w:t xml:space="preserve">9.9 PROCEDURES                                                                                         </w:t>
      </w:r>
      <w:r w:rsidRPr="00E5798F">
        <w:rPr>
          <w:rFonts w:ascii="TimesNewRomanPSMT" w:hAnsi="TimesNewRomanPSMT" w:cs="TimesNewRomanPSMT"/>
          <w:sz w:val="28"/>
          <w:szCs w:val="28"/>
          <w:lang w:val="en"/>
        </w:rPr>
        <w:t xml:space="preserve"> </w:t>
      </w:r>
      <w:r w:rsid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At the X, all racers must yield (give right away) to cars coming from the right. This is to prevent a hit to the driver’s door. If a hit to the driver</w:t>
      </w:r>
      <w:r w:rsidR="00E5798F">
        <w:rPr>
          <w:rFonts w:ascii="TimesNewRomanPSMT" w:hAnsi="TimesNewRomanPSMT" w:cs="TimesNewRomanPSMT"/>
          <w:sz w:val="28"/>
          <w:szCs w:val="28"/>
          <w:lang w:val="en"/>
        </w:rPr>
        <w:t>’</w:t>
      </w:r>
      <w:r w:rsidRPr="00E5798F">
        <w:rPr>
          <w:rFonts w:ascii="TimesNewRomanPSMT" w:hAnsi="TimesNewRomanPSMT" w:cs="TimesNewRomanPSMT"/>
          <w:sz w:val="28"/>
          <w:szCs w:val="28"/>
          <w:lang w:val="en"/>
        </w:rPr>
        <w:t xml:space="preserve">s door does occur, a FIVE (5) WEEK, OR LONGER AT OFFICIALS </w:t>
      </w:r>
      <w:r w:rsidR="00E5798F" w:rsidRPr="00E5798F">
        <w:rPr>
          <w:rFonts w:ascii="TimesNewRomanPSMT" w:hAnsi="TimesNewRomanPSMT" w:cs="TimesNewRomanPSMT"/>
          <w:sz w:val="28"/>
          <w:szCs w:val="28"/>
          <w:lang w:val="en"/>
        </w:rPr>
        <w:t>DISGRESSION, SUSPENSION</w:t>
      </w:r>
      <w:r w:rsidRPr="00E5798F">
        <w:rPr>
          <w:rFonts w:ascii="TimesNewRomanPSMT" w:hAnsi="TimesNewRomanPSMT" w:cs="TimesNewRomanPSMT"/>
          <w:sz w:val="28"/>
          <w:szCs w:val="28"/>
          <w:lang w:val="en"/>
        </w:rPr>
        <w:t xml:space="preserve"> will be imposed</w:t>
      </w:r>
    </w:p>
    <w:p w14:paraId="3FBB08AB" w14:textId="0B0DCFB6"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BoldMT" w:hAnsi="TimesNewRomanPS-BoldMT" w:cs="TimesNewRomanPS-BoldMT"/>
          <w:b/>
          <w:bCs/>
          <w:sz w:val="28"/>
          <w:szCs w:val="28"/>
          <w:lang w:val="en"/>
        </w:rPr>
        <w:t xml:space="preserve">9.9.2 GENERAL                                                                                          </w:t>
      </w:r>
      <w:r w:rsidR="00E5798F">
        <w:rPr>
          <w:rFonts w:ascii="TimesNewRomanPS-BoldMT" w:hAnsi="TimesNewRomanPS-BoldMT" w:cs="TimesNewRomanPS-BoldMT"/>
          <w:b/>
          <w:bCs/>
          <w:sz w:val="28"/>
          <w:szCs w:val="28"/>
          <w:lang w:val="en"/>
        </w:rPr>
        <w:t xml:space="preserve">                 </w:t>
      </w:r>
      <w:r w:rsidRPr="00E5798F">
        <w:rPr>
          <w:rFonts w:ascii="TimesNewRomanPSMT" w:hAnsi="TimesNewRomanPSMT" w:cs="TimesNewRomanPSMT"/>
          <w:sz w:val="28"/>
          <w:szCs w:val="28"/>
          <w:lang w:val="en"/>
        </w:rPr>
        <w:t xml:space="preserve"> All cars are subject to inspection by track officials at any time whether safe or unsafe to compete. </w:t>
      </w:r>
      <w:r w:rsidRPr="00E5798F">
        <w:rPr>
          <w:rFonts w:ascii="TimesNewRomanPS-BoldMT" w:hAnsi="TimesNewRomanPS-BoldMT" w:cs="TimesNewRomanPS-BoldMT"/>
          <w:b/>
          <w:bCs/>
          <w:sz w:val="28"/>
          <w:szCs w:val="28"/>
          <w:lang w:val="en"/>
        </w:rPr>
        <w:t xml:space="preserve">If a driver/owner refuses inspection tear down the car and driver will lose all points and pay for that event plus a possible race program suspension. </w:t>
      </w:r>
      <w:r w:rsidRPr="00E5798F">
        <w:rPr>
          <w:rFonts w:ascii="TimesNewRomanPSMT" w:hAnsi="TimesNewRomanPSMT" w:cs="TimesNewRomanPSMT"/>
          <w:sz w:val="28"/>
          <w:szCs w:val="28"/>
          <w:lang w:val="en"/>
        </w:rPr>
        <w:t>Promoter will make final decision whether legal or illegal.</w:t>
      </w:r>
    </w:p>
    <w:p w14:paraId="05485DFE"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FLAGMAN AND JUDGES have full decision on all races. All rules subject to change by promoter.</w:t>
      </w:r>
    </w:p>
    <w:p w14:paraId="444A92E5" w14:textId="2BE62A46"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 xml:space="preserve">Slinger Super Speedway reserves the right to make rule adjustments at any time to maintain competitive racing. </w:t>
      </w:r>
    </w:p>
    <w:p w14:paraId="7BF228D0"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 xml:space="preserve"> Any driver entering or driving in the pit area unreasonably at any time is subject to a penalty. Any will result in suspension from the track or pit area, also loss of pay.</w:t>
      </w:r>
    </w:p>
    <w:p w14:paraId="1414BAA9"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All cars must have numbers on doors at least 16" in height and in contrasting colors, clearly visible.</w:t>
      </w:r>
    </w:p>
    <w:p w14:paraId="7A49AC0C"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No Duplicate numbers. All cars must have a number on the rf top corner of their windshield.</w:t>
      </w:r>
    </w:p>
    <w:p w14:paraId="775A5393"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Protest/tear down fee for any item will be $50.00.</w:t>
      </w:r>
    </w:p>
    <w:p w14:paraId="792E63AD" w14:textId="1F5AF59C"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Slinger Speedway rulebooks are available to all competitors. Competitors are required to follow the rules and specifications as set forth in Slinger Speedways written rulebook. This rulebook in not</w:t>
      </w:r>
      <w:r w:rsidR="00E5798F">
        <w:rPr>
          <w:rFonts w:ascii="TimesNewRomanPSMT" w:hAnsi="TimesNewRomanPSMT" w:cs="TimesNewRomanPSMT"/>
          <w:sz w:val="28"/>
          <w:szCs w:val="28"/>
          <w:lang w:val="en"/>
        </w:rPr>
        <w:t xml:space="preserve"> </w:t>
      </w:r>
      <w:r w:rsidRPr="00E5798F">
        <w:rPr>
          <w:rFonts w:ascii="TimesNewRomanPSMT" w:hAnsi="TimesNewRomanPSMT" w:cs="TimesNewRomanPSMT"/>
          <w:sz w:val="28"/>
          <w:szCs w:val="28"/>
          <w:lang w:val="en"/>
        </w:rPr>
        <w:t>intended to constitute a contract, but it is instead created for the safety of the driver’s and\spectators and to establish certain standards and guidelines applicable to each division. These rules shall govern the condition of all events, and by participating in these events, all participants are deemed to have complied with these rules. No expressed or implied warranty of safety shall result from publication of, or compliance with, these rules and/or regulations. They are intended as a guide for the conduct of the sport and are in no way a guarantee against injury or death to a participant, spectator or official.</w:t>
      </w:r>
    </w:p>
    <w:p w14:paraId="03B2E7E0" w14:textId="64B5CA5A" w:rsidR="003168E8" w:rsidRPr="00E5798F" w:rsidRDefault="003168E8" w:rsidP="003168E8">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sidRPr="00E5798F">
        <w:rPr>
          <w:rFonts w:ascii="TimesNewRomanPS-BoldMT" w:hAnsi="TimesNewRomanPS-BoldMT" w:cs="TimesNewRomanPS-BoldMT"/>
          <w:b/>
          <w:bCs/>
          <w:color w:val="FF0000"/>
          <w:sz w:val="28"/>
          <w:szCs w:val="28"/>
          <w:lang w:val="en"/>
        </w:rPr>
        <w:t>202</w:t>
      </w:r>
      <w:r w:rsidR="00E5798F" w:rsidRPr="00E5798F">
        <w:rPr>
          <w:rFonts w:ascii="TimesNewRomanPS-BoldMT" w:hAnsi="TimesNewRomanPS-BoldMT" w:cs="TimesNewRomanPS-BoldMT"/>
          <w:b/>
          <w:bCs/>
          <w:color w:val="FF0000"/>
          <w:sz w:val="28"/>
          <w:szCs w:val="28"/>
          <w:lang w:val="en"/>
        </w:rPr>
        <w:t>1</w:t>
      </w:r>
      <w:r w:rsidRPr="00E5798F">
        <w:rPr>
          <w:rFonts w:ascii="TimesNewRomanPS-BoldMT" w:hAnsi="TimesNewRomanPS-BoldMT" w:cs="TimesNewRomanPS-BoldMT"/>
          <w:b/>
          <w:bCs/>
          <w:sz w:val="28"/>
          <w:szCs w:val="28"/>
          <w:lang w:val="en"/>
        </w:rPr>
        <w:t xml:space="preserve"> FIGURE-8 Payout</w:t>
      </w:r>
    </w:p>
    <w:p w14:paraId="017631F4"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1. $190.00 7. $ 55.00</w:t>
      </w:r>
    </w:p>
    <w:p w14:paraId="2E670C3F"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2. $150.00 8. $ 50.00</w:t>
      </w:r>
    </w:p>
    <w:p w14:paraId="424DA5FA"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3. $ 85.00 9. $ 50.00</w:t>
      </w:r>
    </w:p>
    <w:p w14:paraId="37E54C0A"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4. $ 70.00 10. $ 45.00</w:t>
      </w:r>
    </w:p>
    <w:p w14:paraId="72A2E01D"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5. $ 65.00 11. $ 40.00</w:t>
      </w:r>
    </w:p>
    <w:p w14:paraId="6D7CB97C"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6. $ 55.00 12. $ 40.00</w:t>
      </w:r>
    </w:p>
    <w:p w14:paraId="64E4BB1D"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Cars competing and towing over 50 miles will receive tow money of $20.00 plus their winnings</w:t>
      </w:r>
    </w:p>
    <w:p w14:paraId="35EB251F"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MEMBERSHIP: To be eligible for special event awards and/or any contingency awards you must be a Slinger Speedway member and meet all specified requirements. All drivers must compete in 80% of</w:t>
      </w:r>
    </w:p>
    <w:p w14:paraId="18FBEB15"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weekly shows and purchase a Slinger Speedway membership to be eligible for our annual point fund and contingencies Slinger Speedway members will pay a reduced pit pass fee.</w:t>
      </w:r>
    </w:p>
    <w:p w14:paraId="13764FC9"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NO consumption of alcohol in the Technical Inspection Area until all race cars have passed inspection.</w:t>
      </w:r>
    </w:p>
    <w:p w14:paraId="3CDF8C9D"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Slinger Speedway reserves the right to refuse entry to participants not following rules.</w:t>
      </w:r>
    </w:p>
    <w:p w14:paraId="67223E85" w14:textId="77777777" w:rsidR="003168E8" w:rsidRPr="00E5798F" w:rsidRDefault="003168E8" w:rsidP="003168E8">
      <w:pPr>
        <w:widowControl w:val="0"/>
        <w:autoSpaceDE w:val="0"/>
        <w:autoSpaceDN w:val="0"/>
        <w:adjustRightInd w:val="0"/>
        <w:spacing w:after="0" w:line="240" w:lineRule="auto"/>
        <w:rPr>
          <w:rFonts w:ascii="TimesNewRomanPSMT" w:hAnsi="TimesNewRomanPSMT" w:cs="TimesNewRomanPSMT"/>
          <w:sz w:val="28"/>
          <w:szCs w:val="28"/>
          <w:lang w:val="en"/>
        </w:rPr>
      </w:pPr>
      <w:r w:rsidRPr="00E5798F">
        <w:rPr>
          <w:rFonts w:ascii="TimesNewRomanPSMT" w:hAnsi="TimesNewRomanPSMT" w:cs="TimesNewRomanPSMT"/>
          <w:sz w:val="28"/>
          <w:szCs w:val="28"/>
          <w:lang w:val="en"/>
        </w:rPr>
        <w:t>NO burnouts, donuts, or careless driving on the Slinger Speedway logo. A $1000 fine will be assessed.</w:t>
      </w:r>
    </w:p>
    <w:p w14:paraId="27C56C34" w14:textId="77777777" w:rsidR="003168E8" w:rsidRPr="00E5798F" w:rsidRDefault="003168E8" w:rsidP="003168E8">
      <w:pPr>
        <w:widowControl w:val="0"/>
        <w:autoSpaceDE w:val="0"/>
        <w:autoSpaceDN w:val="0"/>
        <w:adjustRightInd w:val="0"/>
        <w:spacing w:after="0" w:line="240" w:lineRule="auto"/>
        <w:rPr>
          <w:rFonts w:ascii="TimesNewRomanPS-BoldMT" w:hAnsi="TimesNewRomanPS-BoldMT" w:cs="TimesNewRomanPS-BoldMT"/>
          <w:b/>
          <w:bCs/>
          <w:sz w:val="28"/>
          <w:szCs w:val="28"/>
          <w:lang w:val="en"/>
        </w:rPr>
      </w:pPr>
      <w:r w:rsidRPr="00E5798F">
        <w:rPr>
          <w:rFonts w:ascii="TimesNewRomanPS-BoldMT" w:hAnsi="TimesNewRomanPS-BoldMT" w:cs="TimesNewRomanPS-BoldMT"/>
          <w:b/>
          <w:bCs/>
          <w:sz w:val="28"/>
          <w:szCs w:val="28"/>
          <w:lang w:val="en"/>
        </w:rPr>
        <w:t>Any driver suspended from Slinger Speedway may also be suspended at all POWAR member tracks</w:t>
      </w:r>
    </w:p>
    <w:p w14:paraId="5BD4D258" w14:textId="77777777" w:rsidR="003168E8" w:rsidRPr="00E5798F" w:rsidRDefault="003168E8" w:rsidP="003168E8">
      <w:pPr>
        <w:widowControl w:val="0"/>
        <w:autoSpaceDE w:val="0"/>
        <w:autoSpaceDN w:val="0"/>
        <w:adjustRightInd w:val="0"/>
        <w:spacing w:after="200" w:line="276" w:lineRule="auto"/>
        <w:rPr>
          <w:rFonts w:ascii="Calibri" w:hAnsi="Calibri" w:cs="Calibri"/>
          <w:sz w:val="28"/>
          <w:szCs w:val="28"/>
          <w:lang w:val="en"/>
        </w:rPr>
      </w:pPr>
      <w:r w:rsidRPr="00E5798F">
        <w:rPr>
          <w:rFonts w:ascii="TimesNewRomanPS-BoldMT" w:hAnsi="TimesNewRomanPS-BoldMT" w:cs="TimesNewRomanPS-BoldMT"/>
          <w:b/>
          <w:bCs/>
          <w:sz w:val="28"/>
          <w:szCs w:val="28"/>
          <w:lang w:val="en"/>
        </w:rPr>
        <w:t xml:space="preserve">until suspension is served. POWAR is the Promoters </w:t>
      </w:r>
      <w:proofErr w:type="gramStart"/>
      <w:r w:rsidRPr="00E5798F">
        <w:rPr>
          <w:rFonts w:ascii="TimesNewRomanPS-BoldMT" w:hAnsi="TimesNewRomanPS-BoldMT" w:cs="TimesNewRomanPS-BoldMT"/>
          <w:b/>
          <w:bCs/>
          <w:sz w:val="28"/>
          <w:szCs w:val="28"/>
          <w:lang w:val="en"/>
        </w:rPr>
        <w:t>Of</w:t>
      </w:r>
      <w:proofErr w:type="gramEnd"/>
      <w:r w:rsidRPr="00E5798F">
        <w:rPr>
          <w:rFonts w:ascii="TimesNewRomanPS-BoldMT" w:hAnsi="TimesNewRomanPS-BoldMT" w:cs="TimesNewRomanPS-BoldMT"/>
          <w:b/>
          <w:bCs/>
          <w:sz w:val="28"/>
          <w:szCs w:val="28"/>
          <w:lang w:val="en"/>
        </w:rPr>
        <w:t xml:space="preserve"> Wisconsin Auto Racing </w:t>
      </w:r>
    </w:p>
    <w:p w14:paraId="0E965070" w14:textId="77777777" w:rsidR="003168E8" w:rsidRDefault="003168E8" w:rsidP="003168E8">
      <w:pPr>
        <w:widowControl w:val="0"/>
        <w:autoSpaceDE w:val="0"/>
        <w:autoSpaceDN w:val="0"/>
        <w:adjustRightInd w:val="0"/>
        <w:spacing w:after="200" w:line="276" w:lineRule="auto"/>
        <w:rPr>
          <w:rFonts w:ascii="Calibri" w:hAnsi="Calibri" w:cs="Calibri"/>
          <w:lang w:val="en"/>
        </w:rPr>
      </w:pPr>
    </w:p>
    <w:p w14:paraId="6353D845" w14:textId="77777777" w:rsidR="00F57434" w:rsidRDefault="00F57434"/>
    <w:sectPr w:rsidR="00F574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E8"/>
    <w:rsid w:val="003168E8"/>
    <w:rsid w:val="00953870"/>
    <w:rsid w:val="00E5798F"/>
    <w:rsid w:val="00F5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5A97"/>
  <w15:chartTrackingRefBased/>
  <w15:docId w15:val="{2B7A84EE-020F-4CEC-906B-52A419D8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lingersuper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dcterms:created xsi:type="dcterms:W3CDTF">2020-12-31T17:17:00Z</dcterms:created>
  <dcterms:modified xsi:type="dcterms:W3CDTF">2021-03-13T01:22:00Z</dcterms:modified>
</cp:coreProperties>
</file>